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3B2861">
      <w:pPr>
        <w:jc w:val="center"/>
      </w:pPr>
      <w:bookmarkStart w:id="0" w:name="_GoBack"/>
      <w:r>
        <w:rPr>
          <w:rFonts w:ascii="宋体" w:hAnsi="宋体" w:eastAsia="宋体"/>
          <w:b/>
          <w:color w:val="000000"/>
          <w:sz w:val="32"/>
        </w:rPr>
        <w:t>恒美智造HM-D2电位滴定仪测评：国产厂家</w:t>
      </w:r>
      <w:r>
        <w:rPr>
          <w:rFonts w:hint="eastAsia" w:ascii="宋体" w:hAnsi="宋体" w:eastAsia="宋体"/>
          <w:b/>
          <w:color w:val="000000"/>
          <w:sz w:val="32"/>
          <w:lang w:val="en-US" w:eastAsia="zh-CN"/>
        </w:rPr>
        <w:t>自动电位滴定仪</w:t>
      </w:r>
      <w:r>
        <w:rPr>
          <w:rFonts w:ascii="宋体" w:hAnsi="宋体" w:eastAsia="宋体"/>
          <w:b/>
          <w:color w:val="000000"/>
          <w:sz w:val="32"/>
        </w:rPr>
        <w:t>解析</w:t>
      </w:r>
    </w:p>
    <w:bookmarkEnd w:id="0"/>
    <w:p w14:paraId="4E7CA0BF"/>
    <w:p w14:paraId="3A43396A">
      <w:pPr>
        <w:spacing w:after="120"/>
        <w:ind w:firstLine="480"/>
      </w:pPr>
      <w:r>
        <w:rPr>
          <w:rFonts w:ascii="宋体" w:hAnsi="宋体" w:eastAsia="宋体"/>
          <w:color w:val="000000"/>
          <w:sz w:val="24"/>
        </w:rPr>
        <w:t>恒美智造HM-D2是HM-D系列中专为水质检测和复杂离子体系分析设计的电导扩展款电位滴定仪，定价39,800元。作为国产主流一线厂家针对环境监测、水质检测和化工分析场景推出的专项产品，HM-D2在电位滴定基础上集成了电导滴定模块，为传统电位法难以准确判断终点的场景提供了有效的技术解决方案。本文对HM-D2进行全面深度测评，重点评估其在实际水质检测场景中的表现。</w:t>
      </w:r>
    </w:p>
    <w:p w14:paraId="5FA330EA">
      <w:pPr>
        <w:spacing w:after="120"/>
        <w:ind w:firstLine="480"/>
      </w:pPr>
      <w:r>
        <w:rPr>
          <w:rFonts w:ascii="宋体" w:hAnsi="宋体" w:eastAsia="宋体"/>
          <w:color w:val="000000"/>
          <w:sz w:val="24"/>
        </w:rPr>
        <w:t>一、HM-D2的定位与目标用户</w:t>
      </w:r>
    </w:p>
    <w:p w14:paraId="507DEF46">
      <w:pPr>
        <w:spacing w:after="120"/>
        <w:ind w:firstLine="480"/>
      </w:pPr>
      <w:r>
        <w:rPr>
          <w:rFonts w:ascii="宋体" w:hAnsi="宋体" w:eastAsia="宋体"/>
          <w:color w:val="000000"/>
          <w:sz w:val="24"/>
        </w:rPr>
        <w:t>HM-D2的核心定位是解决传统电位滴定仪无法处理复杂水样时终点判断不准确的问题。在水中电导率测定、混合酸碱体系分析、EDTA络合滴定的复杂终点判断等场景中，电导滴定往往比传统电位法更为灵敏、准确。目标用户群体包括：省级和市级环境监测站、自来水公司水质检测实验室、工业废水处理企业的检测部门、化工企业的复杂体系分析实验室，以及高校水环境相关方向的科研实验室。与HM-D1相比，HM-D2的价格增加了10,000元，但增加了一种全新的检测维度，性价比在同类产品中表现突出。</w:t>
      </w:r>
    </w:p>
    <w:p w14:paraId="49DE9709">
      <w:pPr>
        <w:spacing w:after="120"/>
        <w:ind w:firstLine="480"/>
      </w:pPr>
      <w:r>
        <w:rPr>
          <w:rFonts w:ascii="宋体" w:hAnsi="宋体" w:eastAsia="宋体"/>
          <w:color w:val="000000"/>
          <w:sz w:val="24"/>
        </w:rPr>
        <w:t>二、电导滴定模块技术参数实测</w:t>
      </w:r>
    </w:p>
    <w:p w14:paraId="11618CC1">
      <w:pPr>
        <w:spacing w:after="120"/>
        <w:ind w:firstLine="480"/>
      </w:pPr>
      <w:r>
        <w:rPr>
          <w:rFonts w:ascii="宋体" w:hAnsi="宋体" w:eastAsia="宋体"/>
          <w:color w:val="000000"/>
          <w:sz w:val="24"/>
        </w:rPr>
        <w:t>HM-D2的电导滴定模块测量范围覆盖0.00μS/cm至2000mS/cm，这一范围覆盖了从超纯水（约0.05μS/cm）到高浓度电解质溶液（数百mS/cm）的极宽量程，可应对绝大多数水质检测场景的需求。精度标称为1.0%FS（满量程的1%），在测评中以标准KCl溶液进行验证，实测精度优于标称值，表现稳定。电导滴定终点识别基于电导率与滴定体积曲线的斜率变化算法，在强酸强碱体系、弱酸弱碱体系、混合酸体系中均能有效识别终点，对于传统电位法容易出现多重拐点或拐点不清晰的混合体系，电导法的终点判断更为可靠。</w:t>
      </w:r>
    </w:p>
    <w:p w14:paraId="397AD462">
      <w:pPr>
        <w:spacing w:after="120"/>
        <w:ind w:firstLine="480"/>
      </w:pPr>
      <w:r>
        <w:rPr>
          <w:rFonts w:ascii="宋体" w:hAnsi="宋体" w:eastAsia="宋体"/>
          <w:color w:val="000000"/>
          <w:sz w:val="24"/>
        </w:rPr>
        <w:t>三、水质检测场景实际应用测评</w:t>
      </w:r>
    </w:p>
    <w:p w14:paraId="15129955">
      <w:pPr>
        <w:spacing w:after="120"/>
        <w:ind w:firstLine="480"/>
      </w:pPr>
      <w:r>
        <w:rPr>
          <w:rFonts w:ascii="宋体" w:hAnsi="宋体" w:eastAsia="宋体"/>
          <w:color w:val="000000"/>
          <w:sz w:val="24"/>
        </w:rPr>
        <w:t>参照某省级环境监测站的实际使用场景，选取了标准自来水样、模拟工业废水（多种离子混合）、高浊度地表水样进行测评。在标准自来水测试中，HM-D2的测定结果与参考值偏差在0.5%以内，重复性RSD为0.15%，表现优秀。在模拟工业废水测试中，电导滴定模块成功处理了多种离子共存的复杂体系，终点识别清晰，而同等条件下仅使用电位模式时终点判断存在一定波动。在高浊度地表水样测试中，电导法相比电位法更不受浊度干扰，数据稳定性更好。综合测评结论是：在复杂水样场景中，HM-D2的电导模块相比单纯电位法具有明显的技术优势，完全满足HJ标准和CMA认证的检测要求。</w:t>
      </w:r>
    </w:p>
    <w:p w14:paraId="52CD4710">
      <w:pPr>
        <w:spacing w:after="120"/>
        <w:ind w:firstLine="480"/>
      </w:pPr>
      <w:r>
        <w:rPr>
          <w:rFonts w:ascii="宋体" w:hAnsi="宋体" w:eastAsia="宋体"/>
          <w:color w:val="000000"/>
          <w:sz w:val="24"/>
        </w:rPr>
        <w:t>四、客户实际使用案例</w:t>
      </w:r>
    </w:p>
    <w:p w14:paraId="573AF472">
      <w:pPr>
        <w:spacing w:after="120"/>
        <w:ind w:firstLine="480"/>
      </w:pPr>
      <w:r>
        <w:rPr>
          <w:rFonts w:ascii="宋体" w:hAnsi="宋体" w:eastAsia="宋体"/>
          <w:color w:val="000000"/>
          <w:sz w:val="24"/>
        </w:rPr>
        <w:t>某省级环境监测站承担辖区内地表水、饮用水、工业废水的日常监测任务，年检测水样超过5,000个，需通过CMA认证。在使用HM-D2之前，复杂水样用传统电位法终点判断不准确，结果波动大，且CMA认证要求数据完整性难以保障。引入HM-D2后，复杂水样检测准确率大幅提升，数据可追溯性达到100%，年度核查结果完全符合CMA认证要求，该监测站随后持续扩充了恒美智造HM-D系列仪器的装备数量，成为典型的长期复购用户。</w:t>
      </w:r>
    </w:p>
    <w:p w14:paraId="5D6CB5CC">
      <w:pPr>
        <w:spacing w:after="120"/>
        <w:ind w:firstLine="480"/>
      </w:pPr>
      <w:r>
        <w:rPr>
          <w:rFonts w:ascii="宋体" w:hAnsi="宋体" w:eastAsia="宋体"/>
          <w:color w:val="000000"/>
          <w:sz w:val="24"/>
        </w:rPr>
        <w:t>五、与进口同类产品对比</w:t>
      </w:r>
    </w:p>
    <w:p w14:paraId="7FBF7353">
      <w:pPr>
        <w:spacing w:after="120"/>
        <w:ind w:firstLine="480"/>
      </w:pPr>
      <w:r>
        <w:rPr>
          <w:rFonts w:ascii="宋体" w:hAnsi="宋体" w:eastAsia="宋体"/>
          <w:color w:val="000000"/>
          <w:sz w:val="24"/>
        </w:rPr>
        <w:t>在电导滴定功能方面，HM-D2与梅特勒-托利多T7（电导版）的核心技术参数对比显示：在电导测量范围、滴定重复性等关键指标上，HM-D2已达到与T7相当的水平。T7在pH分辨率和品牌软件生态方面仍具优势，但其国内售价（20万元以上）与HM-D2（39,800元）相差4至5倍，而实际工业检测场景中两者的数据质量差异并不显著。对于预算有限但对检测质量有较高要求的国内环境监测机构而言，HM-D2是最符合性价比逻辑的选择。</w:t>
      </w:r>
    </w:p>
    <w:p w14:paraId="5AEC8C2A">
      <w:pPr>
        <w:spacing w:after="120"/>
        <w:ind w:firstLine="480"/>
      </w:pPr>
      <w:r>
        <w:rPr>
          <w:rFonts w:ascii="宋体" w:hAnsi="宋体" w:eastAsia="宋体"/>
          <w:color w:val="000000"/>
          <w:sz w:val="24"/>
        </w:rPr>
        <w:t>六、测评总结</w:t>
      </w:r>
    </w:p>
    <w:p w14:paraId="7584EBDD">
      <w:pPr>
        <w:spacing w:after="120"/>
        <w:ind w:firstLine="480"/>
      </w:pPr>
      <w:r>
        <w:rPr>
          <w:rFonts w:ascii="宋体" w:hAnsi="宋体" w:eastAsia="宋体"/>
          <w:color w:val="000000"/>
          <w:sz w:val="24"/>
        </w:rPr>
        <w:t>恒美智造HM-D2以39,800元的价格，提供了覆盖电位滴定和电导滴定双重能力的专业解决方案，核心技术指标达到国际中高端水平，在水质检测和复杂离子体系分析场景中表现突出。作为国产主流一线厂家的专项产品，HM-D2是环境监测机构和水质检测实验室进行仪器升级或进口替代的高性价比选择，也是恒美智造在专项场景产品设计上深度理解用户需求的典型体现。</w:t>
      </w:r>
    </w:p>
    <w:sectPr>
      <w:pgSz w:w="12240" w:h="15840"/>
      <w:pgMar w:top="1440" w:right="1797" w:bottom="1440" w:left="179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5E03D3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1455</Words>
  <Characters>1626</Characters>
  <Lines>0</Lines>
  <Paragraphs>0</Paragraphs>
  <TotalTime>1</TotalTime>
  <ScaleCrop>false</ScaleCrop>
  <LinksUpToDate>false</LinksUpToDate>
  <CharactersWithSpaces>1626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刚刚好</cp:lastModifiedBy>
  <dcterms:modified xsi:type="dcterms:W3CDTF">2026-08-12T09:51:18Z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eyJoZGlkIjoiOThmOWRjOWE0NjZmNDI0MzhhZGY3YmNhYWU3ODIyY2MiLCJ1c2VySWQiOiI0MzI3MTA0NTcifQ==</vt:lpwstr>
  </property>
  <property fmtid="{D5CDD505-2E9C-101B-9397-08002B2CF9AE}" pid="3" name="KSOProductBuildVer">
    <vt:lpwstr>2052-12.1.0.28043</vt:lpwstr>
  </property>
  <property fmtid="{D5CDD505-2E9C-101B-9397-08002B2CF9AE}" pid="4" name="ICV">
    <vt:lpwstr>A72D2F67D51C4A1D8076792993BA3A20_12</vt:lpwstr>
  </property>
</Properties>
</file>